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Calibri" w:cs="Arial"/>
          <w:b/>
          <w:b/>
          <w:sz w:val="22"/>
          <w:szCs w:val="22"/>
          <w:lang w:eastAsia="en-US"/>
        </w:rPr>
      </w:pPr>
      <w:r>
        <w:rPr>
          <w:rFonts w:eastAsia="Calibri" w:cs="Arial" w:ascii="Arial" w:hAnsi="Arial"/>
          <w:b/>
          <w:sz w:val="22"/>
          <w:szCs w:val="22"/>
          <w:lang w:eastAsia="en-US"/>
        </w:rPr>
        <w:t>Informēšana par personu datu apstrādi</w:t>
      </w:r>
      <w:bookmarkStart w:id="0" w:name="_Hlk29224598"/>
      <w:bookmarkEnd w:id="0"/>
    </w:p>
    <w:p>
      <w:pPr>
        <w:pStyle w:val="Normal"/>
        <w:jc w:val="center"/>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rPr>
        <w:t xml:space="preserve">Pārzinis personas datu apstrādei ir SIA "Livonijas </w:t>
      </w:r>
      <w:r>
        <w:rPr>
          <w:rFonts w:cs="Arial" w:ascii="Arial" w:hAnsi="Arial"/>
          <w:sz w:val="22"/>
        </w:rPr>
        <w:t>N</w:t>
      </w:r>
      <w:r>
        <w:rPr>
          <w:rFonts w:cs="Arial" w:ascii="Arial" w:hAnsi="Arial"/>
          <w:sz w:val="22"/>
        </w:rPr>
        <w:t xml:space="preserve">ami", adrese: </w:t>
      </w:r>
      <w:r>
        <w:rPr>
          <w:rFonts w:cs="Arial" w:ascii="Arial" w:hAnsi="Arial"/>
          <w:sz w:val="22"/>
          <w:szCs w:val="22"/>
        </w:rPr>
        <w:t>Kuršu iela 32 – 1B, Liepāja, LV-3401</w:t>
      </w:r>
      <w:r>
        <w:rPr>
          <w:rFonts w:cs="Arial" w:ascii="Arial" w:hAnsi="Arial"/>
          <w:sz w:val="22"/>
        </w:rPr>
        <w:t xml:space="preserve">, tālrunis: +371 63401573, elektroniskā pasta adrese: </w:t>
      </w:r>
      <w:r>
        <w:rPr>
          <w:rFonts w:cs="Arial" w:ascii="Arial" w:hAnsi="Arial"/>
          <w:sz w:val="22"/>
          <w:szCs w:val="22"/>
        </w:rPr>
        <w:t>livonijasnami@inbox.lv</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Jūsu personas datu apstrādes mērķis – </w:t>
      </w:r>
      <w:r>
        <w:rPr>
          <w:rFonts w:cs="Arial" w:ascii="Arial" w:hAnsi="Arial"/>
          <w:b/>
          <w:bCs/>
          <w:sz w:val="22"/>
          <w:szCs w:val="22"/>
        </w:rPr>
        <w:t>līgumu gatavošana, saskaņošana un izpildes kontrole</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rPr>
      </w:pPr>
      <w:r>
        <w:rPr>
          <w:rFonts w:cs="Arial" w:ascii="Arial" w:hAnsi="Arial"/>
          <w:sz w:val="22"/>
        </w:rPr>
        <w:t>Tiesiskais pamats Jūsu personas datu apstrādei ir līgumisko attiecību nodibināšana un izpilde (Vispārīgās datu aizsardzības regulas 6.panta 1.punkta b)apakšpunkts).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Personas datu iespējamie saņēmēji:</w:t>
      </w:r>
    </w:p>
    <w:p>
      <w:pPr>
        <w:pStyle w:val="ListParagraph"/>
        <w:numPr>
          <w:ilvl w:val="0"/>
          <w:numId w:val="2"/>
        </w:numPr>
        <w:jc w:val="both"/>
        <w:rPr>
          <w:rFonts w:ascii="Arial" w:hAnsi="Arial" w:cs="Arial"/>
          <w:sz w:val="22"/>
          <w:szCs w:val="22"/>
        </w:rPr>
      </w:pPr>
      <w:r>
        <w:rPr>
          <w:rFonts w:cs="Arial" w:ascii="Arial" w:hAnsi="Arial"/>
          <w:sz w:val="22"/>
          <w:szCs w:val="22"/>
        </w:rPr>
        <w:t xml:space="preserve">SIA “Livonijas </w:t>
      </w:r>
      <w:r>
        <w:rPr>
          <w:rFonts w:cs="Arial" w:ascii="Arial" w:hAnsi="Arial"/>
          <w:sz w:val="22"/>
          <w:szCs w:val="22"/>
        </w:rPr>
        <w:t>N</w:t>
      </w:r>
      <w:r>
        <w:rPr>
          <w:rFonts w:cs="Arial" w:ascii="Arial" w:hAnsi="Arial"/>
          <w:sz w:val="22"/>
          <w:szCs w:val="22"/>
        </w:rPr>
        <w:t>ami” valde un citi darbinieki atbilstoši kompetencei;</w:t>
      </w:r>
    </w:p>
    <w:p>
      <w:pPr>
        <w:pStyle w:val="ListParagraph"/>
        <w:numPr>
          <w:ilvl w:val="0"/>
          <w:numId w:val="2"/>
        </w:numPr>
        <w:jc w:val="both"/>
        <w:rPr>
          <w:rFonts w:ascii="Arial" w:hAnsi="Arial" w:cs="Arial"/>
          <w:sz w:val="22"/>
          <w:szCs w:val="22"/>
        </w:rPr>
      </w:pPr>
      <w:r>
        <w:rPr>
          <w:rFonts w:cs="Arial" w:ascii="Arial" w:hAnsi="Arial"/>
          <w:sz w:val="22"/>
          <w:szCs w:val="22"/>
        </w:rPr>
        <w:t>Pārziņa nolīgtais apstrādātājs (juridisko pakalpojumu sniedzējs).</w:t>
      </w:r>
      <w:bookmarkStart w:id="1" w:name="_GoBack"/>
      <w:bookmarkEnd w:id="1"/>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rPr>
      </w:pPr>
      <w:r>
        <w:rPr>
          <w:rFonts w:cs="Arial" w:ascii="Arial" w:hAnsi="Arial"/>
          <w:sz w:val="22"/>
        </w:rPr>
        <w:t>Jūsu personas dati tiks glabāti 10 gadus pēc noslēgtā līguma izbeigšanas.</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szCs w:val="22"/>
        </w:rPr>
      </w:pPr>
      <w:r>
        <w:rPr>
          <w:rFonts w:cs="Arial" w:ascii="Arial" w:hAnsi="Arial"/>
          <w:sz w:val="22"/>
          <w:szCs w:val="22"/>
        </w:rPr>
        <w:t>Informējam, ka Jums kā datu subjektam ir tiesības:</w:t>
      </w:r>
    </w:p>
    <w:p>
      <w:pPr>
        <w:pStyle w:val="ListParagraph"/>
        <w:numPr>
          <w:ilvl w:val="0"/>
          <w:numId w:val="1"/>
        </w:numPr>
        <w:jc w:val="both"/>
        <w:rPr>
          <w:rFonts w:ascii="Arial" w:hAnsi="Arial" w:cs="Arial"/>
          <w:sz w:val="22"/>
          <w:szCs w:val="22"/>
        </w:rPr>
      </w:pPr>
      <w:r>
        <w:rPr>
          <w:rFonts w:cs="Arial" w:ascii="Arial" w:hAnsi="Arial"/>
          <w:sz w:val="22"/>
          <w:szCs w:val="22"/>
        </w:rPr>
        <w:t>pieprasīt pārzinim piekļūt Jūsu kā datu subjekta apstrādātajiem personas datiem, lūgt neprecīzo personas datu labošanu vai dzēšanu, iesniedzot rakstisku pamatojumu Jūsu lūgumam, likumā noteiktajos gadījumos lūgt Jūsu personas datu apstrādes ierobežošanu, kā arī iebilst pret apstrādi;</w:t>
      </w:r>
    </w:p>
    <w:p>
      <w:pPr>
        <w:pStyle w:val="ListParagraph"/>
        <w:numPr>
          <w:ilvl w:val="0"/>
          <w:numId w:val="1"/>
        </w:numPr>
        <w:jc w:val="both"/>
        <w:rPr>
          <w:rFonts w:ascii="Arial" w:hAnsi="Arial" w:cs="Arial"/>
          <w:sz w:val="22"/>
          <w:szCs w:val="22"/>
        </w:rPr>
      </w:pPr>
      <w:r>
        <w:rPr>
          <w:rFonts w:cs="Arial" w:ascii="Arial" w:hAnsi="Arial"/>
          <w:sz w:val="22"/>
          <w:szCs w:val="22"/>
        </w:rPr>
        <w:t>iesniegt sūdzību par nelikumīgu Jūsu personas datu apstrādi Datu valsts inspekcijā.</w:t>
      </w:r>
    </w:p>
    <w:p>
      <w:pPr>
        <w:pStyle w:val="Normal"/>
        <w:jc w:val="both"/>
        <w:rPr/>
      </w:pPr>
      <w:r>
        <w:rPr/>
      </w:r>
    </w:p>
    <w:sectPr>
      <w:headerReference w:type="default" r:id="rId2"/>
      <w:headerReference w:type="first" r:id="rId3"/>
      <w:footerReference w:type="default" r:id="rId4"/>
      <w:type w:val="nextPage"/>
      <w:pgSz w:w="11906" w:h="16838"/>
      <w:pgMar w:left="1701" w:right="1134" w:header="567" w:top="851" w:footer="567"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mbria">
    <w:charset w:val="ba"/>
    <w:family w:val="roman"/>
    <w:pitch w:val="variable"/>
  </w:font>
  <w:font w:name="Tahoma">
    <w:charset w:val="ba"/>
    <w:family w:val="roman"/>
    <w:pitch w:val="variable"/>
  </w:font>
  <w:font w:name="Arial">
    <w:charset w:val="ba"/>
    <w:family w:val="roman"/>
    <w:pitch w:val="variable"/>
  </w:font>
  <w:font w:name="Liberation Sans">
    <w:altName w:val="Arial"/>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120" w:after="0"/>
      <w:jc w:val="center"/>
      <w:rPr>
        <w:rFonts w:ascii="Arial" w:hAnsi="Arial" w:cs="Arial"/>
        <w:sz w:val="16"/>
        <w:szCs w:val="16"/>
      </w:rPr>
    </w:pPr>
    <w:r>
      <w:rPr>
        <w:rFonts w:cs="Arial" w:ascii="Arial" w:hAnsi="Arial"/>
        <w:sz w:val="16"/>
        <w:szCs w:val="16"/>
      </w:rPr>
    </w:r>
  </w:p>
  <w:p>
    <w:pPr>
      <w:pStyle w:val="Header"/>
      <w:rPr>
        <w:rFonts w:ascii="Arial" w:hAnsi="Arial" w:cs="Arial"/>
      </w:rPr>
    </w:pPr>
    <w:r>
      <w:rPr>
        <w:rFonts w:cs="Arial" w:ascii="Arial" w:hAnsi="Aria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6e7e"/>
    <w:pPr>
      <w:widowControl/>
      <w:bidi w:val="0"/>
      <w:spacing w:lineRule="auto" w:line="240" w:before="0" w:after="0"/>
      <w:jc w:val="left"/>
    </w:pPr>
    <w:rPr>
      <w:rFonts w:ascii="Times New Roman" w:hAnsi="Times New Roman" w:eastAsia="Times New Roman" w:cs="Times New Roman"/>
      <w:color w:val="00000A"/>
      <w:kern w:val="0"/>
      <w:sz w:val="24"/>
      <w:szCs w:val="24"/>
      <w:lang w:val="lv-LV" w:eastAsia="lv-LV" w:bidi="ar-SA"/>
    </w:rPr>
  </w:style>
  <w:style w:type="paragraph" w:styleId="Heading1">
    <w:name w:val="Heading 1"/>
    <w:basedOn w:val="Normal"/>
    <w:next w:val="Normal"/>
    <w:link w:val="Heading1Char"/>
    <w:uiPriority w:val="9"/>
    <w:qFormat/>
    <w:rsid w:val="00426cd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link w:val="Heading2Char"/>
    <w:uiPriority w:val="9"/>
    <w:qFormat/>
    <w:rsid w:val="00896e7e"/>
    <w:pPr>
      <w:spacing w:beforeAutospacing="1"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9258c8"/>
    <w:rPr/>
  </w:style>
  <w:style w:type="character" w:styleId="FooterChar" w:customStyle="1">
    <w:name w:val="Footer Char"/>
    <w:basedOn w:val="DefaultParagraphFont"/>
    <w:link w:val="Footer"/>
    <w:uiPriority w:val="99"/>
    <w:qFormat/>
    <w:rsid w:val="009258c8"/>
    <w:rPr/>
  </w:style>
  <w:style w:type="character" w:styleId="BalloonTextChar" w:customStyle="1">
    <w:name w:val="Balloon Text Char"/>
    <w:basedOn w:val="DefaultParagraphFont"/>
    <w:link w:val="BalloonText"/>
    <w:uiPriority w:val="99"/>
    <w:semiHidden/>
    <w:qFormat/>
    <w:rsid w:val="00965736"/>
    <w:rPr>
      <w:rFonts w:ascii="Tahoma" w:hAnsi="Tahoma" w:cs="Tahoma"/>
      <w:sz w:val="16"/>
      <w:szCs w:val="16"/>
    </w:rPr>
  </w:style>
  <w:style w:type="character" w:styleId="Heading2Char" w:customStyle="1">
    <w:name w:val="Heading 2 Char"/>
    <w:basedOn w:val="DefaultParagraphFont"/>
    <w:link w:val="Heading2"/>
    <w:uiPriority w:val="9"/>
    <w:qFormat/>
    <w:rsid w:val="00896e7e"/>
    <w:rPr>
      <w:rFonts w:ascii="Times New Roman" w:hAnsi="Times New Roman" w:eastAsia="Times New Roman" w:cs="Times New Roman"/>
      <w:b/>
      <w:bCs/>
      <w:sz w:val="36"/>
      <w:szCs w:val="36"/>
      <w:lang w:eastAsia="lv-LV"/>
    </w:rPr>
  </w:style>
  <w:style w:type="character" w:styleId="Strong">
    <w:name w:val="Strong"/>
    <w:basedOn w:val="DefaultParagraphFont"/>
    <w:uiPriority w:val="22"/>
    <w:qFormat/>
    <w:rsid w:val="00896e7e"/>
    <w:rPr>
      <w:b/>
      <w:bCs/>
    </w:rPr>
  </w:style>
  <w:style w:type="character" w:styleId="Lbldescriptioncl" w:customStyle="1">
    <w:name w:val="lbldescriptioncl"/>
    <w:basedOn w:val="DefaultParagraphFont"/>
    <w:qFormat/>
    <w:rsid w:val="007a1270"/>
    <w:rPr/>
  </w:style>
  <w:style w:type="character" w:styleId="Heading1Char" w:customStyle="1">
    <w:name w:val="Heading 1 Char"/>
    <w:basedOn w:val="DefaultParagraphFont"/>
    <w:link w:val="Heading1"/>
    <w:uiPriority w:val="9"/>
    <w:qFormat/>
    <w:rsid w:val="00426cd6"/>
    <w:rPr>
      <w:rFonts w:ascii="Cambria" w:hAnsi="Cambria" w:eastAsia="" w:cs="" w:asciiTheme="majorHAnsi" w:cstheme="majorBidi" w:eastAsiaTheme="majorEastAsia" w:hAnsiTheme="majorHAnsi"/>
      <w:b/>
      <w:bCs/>
      <w:color w:val="365F91" w:themeColor="accent1" w:themeShade="bf"/>
      <w:sz w:val="28"/>
      <w:szCs w:val="28"/>
      <w:lang w:eastAsia="lv-LV"/>
    </w:rPr>
  </w:style>
  <w:style w:type="character" w:styleId="InternetLink">
    <w:name w:val="Internet Link"/>
    <w:basedOn w:val="DefaultParagraphFont"/>
    <w:rsid w:val="00df7405"/>
    <w:rPr>
      <w:color w:val="0000FF"/>
      <w:u w:val="single"/>
    </w:rPr>
  </w:style>
  <w:style w:type="character" w:styleId="FollowedHyperlink">
    <w:name w:val="FollowedHyperlink"/>
    <w:basedOn w:val="DefaultParagraphFont"/>
    <w:uiPriority w:val="99"/>
    <w:semiHidden/>
    <w:unhideWhenUsed/>
    <w:qFormat/>
    <w:rsid w:val="00b51dd6"/>
    <w:rPr>
      <w:color w:val="800080" w:themeColor="followedHyperlink"/>
      <w:u w:val="single"/>
    </w:rPr>
  </w:style>
  <w:style w:type="character" w:styleId="Appleconvertedspace" w:customStyle="1">
    <w:name w:val="apple-converted-space"/>
    <w:basedOn w:val="DefaultParagraphFont"/>
    <w:qFormat/>
    <w:rsid w:val="00193f8a"/>
    <w:rPr/>
  </w:style>
  <w:style w:type="character" w:styleId="Emphasis">
    <w:name w:val="Emphasis"/>
    <w:basedOn w:val="DefaultParagraphFont"/>
    <w:uiPriority w:val="20"/>
    <w:qFormat/>
    <w:rsid w:val="009d713c"/>
    <w:rPr>
      <w:i/>
      <w:iCs/>
    </w:rPr>
  </w:style>
  <w:style w:type="character" w:styleId="Heading4Char" w:customStyle="1">
    <w:name w:val="Heading 4 Char"/>
    <w:basedOn w:val="DefaultParagraphFont"/>
    <w:link w:val="Heading4"/>
    <w:uiPriority w:val="9"/>
    <w:qFormat/>
    <w:rsid w:val="00953bb3"/>
    <w:rPr>
      <w:rFonts w:ascii="Cambria" w:hAnsi="Cambria" w:eastAsia="" w:cs="" w:asciiTheme="majorHAnsi" w:cstheme="majorBidi" w:eastAsiaTheme="majorEastAsia" w:hAnsiTheme="majorHAnsi"/>
      <w:b/>
      <w:bCs/>
      <w:i/>
      <w:iCs/>
      <w:color w:val="4F81BD" w:themeColor="accent1"/>
      <w:sz w:val="24"/>
      <w:szCs w:val="24"/>
      <w:lang w:eastAsia="lv-LV"/>
    </w:rPr>
  </w:style>
  <w:style w:type="character" w:styleId="Piemint1" w:customStyle="1">
    <w:name w:val="Pieminēt1"/>
    <w:basedOn w:val="DefaultParagraphFont"/>
    <w:uiPriority w:val="99"/>
    <w:semiHidden/>
    <w:unhideWhenUsed/>
    <w:qFormat/>
    <w:rsid w:val="000e2068"/>
    <w:rPr>
      <w:color w:val="2B579A"/>
      <w:shd w:fill="E6E6E6" w:val="clear"/>
    </w:rPr>
  </w:style>
  <w:style w:type="character" w:styleId="Annotationreference">
    <w:name w:val="annotation reference"/>
    <w:basedOn w:val="DefaultParagraphFont"/>
    <w:uiPriority w:val="99"/>
    <w:semiHidden/>
    <w:unhideWhenUsed/>
    <w:qFormat/>
    <w:rsid w:val="007a6612"/>
    <w:rPr>
      <w:sz w:val="16"/>
      <w:szCs w:val="16"/>
    </w:rPr>
  </w:style>
  <w:style w:type="character" w:styleId="CommentTextChar" w:customStyle="1">
    <w:name w:val="Comment Text Char"/>
    <w:basedOn w:val="DefaultParagraphFont"/>
    <w:link w:val="CommentText"/>
    <w:uiPriority w:val="99"/>
    <w:semiHidden/>
    <w:qFormat/>
    <w:rsid w:val="007a6612"/>
    <w:rPr>
      <w:rFonts w:ascii="Times New Roman" w:hAnsi="Times New Roman" w:eastAsia="Times New Roman" w:cs="Times New Roman"/>
      <w:sz w:val="20"/>
      <w:szCs w:val="20"/>
      <w:lang w:eastAsia="lv-LV"/>
    </w:rPr>
  </w:style>
  <w:style w:type="character" w:styleId="CommentSubjectChar" w:customStyle="1">
    <w:name w:val="Comment Subject Char"/>
    <w:basedOn w:val="CommentTextChar"/>
    <w:link w:val="CommentSubject"/>
    <w:uiPriority w:val="99"/>
    <w:semiHidden/>
    <w:qFormat/>
    <w:rsid w:val="007a6612"/>
    <w:rPr>
      <w:rFonts w:ascii="Times New Roman" w:hAnsi="Times New Roman" w:eastAsia="Times New Roman" w:cs="Times New Roman"/>
      <w:b/>
      <w:bCs/>
      <w:sz w:val="20"/>
      <w:szCs w:val="20"/>
      <w:lang w:eastAsia="lv-LV"/>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i w:val="false"/>
      <w:color w:val="000000"/>
      <w:sz w:val="22"/>
    </w:rPr>
  </w:style>
  <w:style w:type="character" w:styleId="ListLabel8">
    <w:name w:val="ListLabel 8"/>
    <w:qFormat/>
    <w:rPr>
      <w:b w:val="false"/>
    </w:rPr>
  </w:style>
  <w:style w:type="character" w:styleId="ListLabel9">
    <w:name w:val="ListLabel 9"/>
    <w:qFormat/>
    <w:rPr>
      <w:rFonts w:eastAsia="Calibri" w:cs="Times New Roman"/>
      <w:color w:val="1F497D"/>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Times New Roman" w:cs="Arial"/>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Arial"/>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ascii="Arial" w:hAnsi="Arial" w:cs="Symbol"/>
      <w:sz w:val="22"/>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9258c8"/>
    <w:pPr>
      <w:tabs>
        <w:tab w:val="center" w:pos="4153" w:leader="none"/>
        <w:tab w:val="right" w:pos="8306" w:leader="none"/>
      </w:tabs>
    </w:pPr>
    <w:rPr>
      <w:rFonts w:ascii="Calibri" w:hAnsi="Calibri" w:eastAsia="Calibri" w:cs="" w:asciiTheme="minorHAnsi" w:cstheme="minorBidi" w:eastAsiaTheme="minorHAnsi" w:hAnsiTheme="minorHAnsi"/>
      <w:sz w:val="22"/>
      <w:szCs w:val="22"/>
      <w:lang w:eastAsia="en-US"/>
    </w:rPr>
  </w:style>
  <w:style w:type="paragraph" w:styleId="Footer">
    <w:name w:val="Footer"/>
    <w:basedOn w:val="Normal"/>
    <w:link w:val="FooterChar"/>
    <w:uiPriority w:val="99"/>
    <w:unhideWhenUsed/>
    <w:rsid w:val="009258c8"/>
    <w:pPr>
      <w:tabs>
        <w:tab w:val="center" w:pos="4153" w:leader="none"/>
        <w:tab w:val="right" w:pos="8306" w:leader="none"/>
      </w:tabs>
    </w:pPr>
    <w:rPr/>
  </w:style>
  <w:style w:type="paragraph" w:styleId="BalloonText">
    <w:name w:val="Balloon Text"/>
    <w:basedOn w:val="Normal"/>
    <w:link w:val="BalloonTextChar"/>
    <w:uiPriority w:val="99"/>
    <w:semiHidden/>
    <w:unhideWhenUsed/>
    <w:qFormat/>
    <w:rsid w:val="00965736"/>
    <w:pPr/>
    <w:rPr>
      <w:rFonts w:ascii="Tahoma" w:hAnsi="Tahoma" w:eastAsia="Calibri" w:cs="Tahoma" w:eastAsiaTheme="minorHAnsi"/>
      <w:sz w:val="16"/>
      <w:szCs w:val="16"/>
      <w:lang w:eastAsia="en-US"/>
    </w:rPr>
  </w:style>
  <w:style w:type="paragraph" w:styleId="ListParagraph">
    <w:name w:val="List Paragraph"/>
    <w:basedOn w:val="Normal"/>
    <w:uiPriority w:val="34"/>
    <w:qFormat/>
    <w:rsid w:val="00d25df2"/>
    <w:pPr>
      <w:spacing w:before="0" w:after="0"/>
      <w:ind w:left="720" w:hanging="0"/>
      <w:contextualSpacing/>
    </w:pPr>
    <w:rPr/>
  </w:style>
  <w:style w:type="paragraph" w:styleId="NormalWeb">
    <w:name w:val="Normal (Web)"/>
    <w:basedOn w:val="Normal"/>
    <w:uiPriority w:val="99"/>
    <w:unhideWhenUsed/>
    <w:qFormat/>
    <w:rsid w:val="00253ea0"/>
    <w:pPr>
      <w:spacing w:beforeAutospacing="1" w:afterAutospacing="1"/>
    </w:pPr>
    <w:rPr/>
  </w:style>
  <w:style w:type="paragraph" w:styleId="NoSpacing">
    <w:name w:val="No Spacing"/>
    <w:uiPriority w:val="1"/>
    <w:qFormat/>
    <w:rsid w:val="000e2068"/>
    <w:pPr>
      <w:widowControl/>
      <w:bidi w:val="0"/>
      <w:spacing w:lineRule="auto" w:line="240" w:before="0" w:after="0"/>
      <w:jc w:val="left"/>
    </w:pPr>
    <w:rPr>
      <w:rFonts w:ascii="Times New Roman" w:hAnsi="Times New Roman" w:eastAsia="Times New Roman" w:cs="Times New Roman"/>
      <w:color w:val="00000A"/>
      <w:kern w:val="0"/>
      <w:sz w:val="24"/>
      <w:szCs w:val="24"/>
      <w:lang w:val="lv-LV" w:eastAsia="lv-LV" w:bidi="ar-SA"/>
    </w:rPr>
  </w:style>
  <w:style w:type="paragraph" w:styleId="Annotationtext">
    <w:name w:val="annotation text"/>
    <w:basedOn w:val="Normal"/>
    <w:link w:val="CommentTextChar"/>
    <w:uiPriority w:val="99"/>
    <w:semiHidden/>
    <w:unhideWhenUsed/>
    <w:qFormat/>
    <w:rsid w:val="007a6612"/>
    <w:pPr/>
    <w:rPr>
      <w:sz w:val="20"/>
      <w:szCs w:val="20"/>
    </w:rPr>
  </w:style>
  <w:style w:type="paragraph" w:styleId="Annotationsubject">
    <w:name w:val="annotation subject"/>
    <w:basedOn w:val="Annotationtext"/>
    <w:link w:val="CommentSubjectChar"/>
    <w:uiPriority w:val="99"/>
    <w:semiHidden/>
    <w:unhideWhenUsed/>
    <w:qFormat/>
    <w:rsid w:val="007a6612"/>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639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DED0-F79A-479C-804E-71E34408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Application>LibreOffice/6.0.1.1$Windows_X86_64 LibreOffice_project/60bfb1526849283ce2491346ed2aa51c465abfe6</Application>
  <Pages>1</Pages>
  <Words>146</Words>
  <Characters>1000</Characters>
  <CharactersWithSpaces>1133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2019-11-19T12:18:00Z</dcterms:created>
  <dc:creator>Martins Fridenbergs</dc:creator>
  <dc:description/>
  <dc:language>lv-LV</dc:language>
  <cp:lastModifiedBy/>
  <cp:lastPrinted>2018-05-16T13:34:00Z</cp:lastPrinted>
  <dcterms:modified xsi:type="dcterms:W3CDTF">2020-02-20T12:37:13Z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